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81" w:rsidRPr="00FD0295" w:rsidRDefault="00FD0295" w:rsidP="00FD0295">
      <w:pPr>
        <w:spacing w:after="0" w:line="240" w:lineRule="auto"/>
        <w:ind w:left="-274"/>
        <w:rPr>
          <w:b/>
          <w:sz w:val="28"/>
          <w:szCs w:val="28"/>
        </w:rPr>
      </w:pPr>
      <w:r w:rsidRPr="00FD029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361950" cy="475147"/>
            <wp:effectExtent l="0" t="0" r="0" b="1270"/>
            <wp:wrapTight wrapText="bothSides">
              <wp:wrapPolygon edited="0">
                <wp:start x="0" y="0"/>
                <wp:lineTo x="0" y="20791"/>
                <wp:lineTo x="20463" y="20791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 Five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AC2" w:rsidRPr="00FD0295">
        <w:rPr>
          <w:b/>
          <w:sz w:val="28"/>
          <w:szCs w:val="28"/>
        </w:rPr>
        <w:t>Ohio Five Collaborative Grants Program</w:t>
      </w:r>
    </w:p>
    <w:p w:rsidR="00A74AC2" w:rsidRPr="00FD0295" w:rsidRDefault="00A74AC2" w:rsidP="00FD0295">
      <w:pPr>
        <w:spacing w:after="0" w:line="240" w:lineRule="auto"/>
        <w:ind w:left="-274"/>
        <w:rPr>
          <w:b/>
          <w:sz w:val="28"/>
          <w:szCs w:val="28"/>
        </w:rPr>
      </w:pPr>
      <w:r w:rsidRPr="00FD0295">
        <w:rPr>
          <w:b/>
          <w:sz w:val="28"/>
          <w:szCs w:val="28"/>
        </w:rPr>
        <w:t>Evaluation Rubric</w:t>
      </w:r>
    </w:p>
    <w:p w:rsidR="00FD0295" w:rsidRPr="00FD0295" w:rsidRDefault="00FD0295" w:rsidP="00FD0295">
      <w:pPr>
        <w:spacing w:after="0" w:line="240" w:lineRule="auto"/>
        <w:ind w:left="-274"/>
        <w:rPr>
          <w:sz w:val="28"/>
          <w:szCs w:val="28"/>
        </w:rPr>
      </w:pPr>
    </w:p>
    <w:tbl>
      <w:tblPr>
        <w:tblStyle w:val="TableGrid"/>
        <w:tblW w:w="137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95"/>
        <w:gridCol w:w="2268"/>
        <w:gridCol w:w="2268"/>
        <w:gridCol w:w="2268"/>
        <w:gridCol w:w="2268"/>
        <w:gridCol w:w="2903"/>
      </w:tblGrid>
      <w:tr w:rsidR="00A74AC2" w:rsidRPr="009667FD" w:rsidTr="00017C40">
        <w:tc>
          <w:tcPr>
            <w:tcW w:w="1795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Criterion</w:t>
            </w:r>
          </w:p>
        </w:tc>
        <w:tc>
          <w:tcPr>
            <w:tcW w:w="2268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3</w:t>
            </w:r>
          </w:p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Exemplary</w:t>
            </w:r>
          </w:p>
        </w:tc>
        <w:tc>
          <w:tcPr>
            <w:tcW w:w="2268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2</w:t>
            </w:r>
          </w:p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Adequate</w:t>
            </w:r>
          </w:p>
        </w:tc>
        <w:tc>
          <w:tcPr>
            <w:tcW w:w="2268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1</w:t>
            </w:r>
          </w:p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Needs Improvement</w:t>
            </w:r>
          </w:p>
        </w:tc>
        <w:tc>
          <w:tcPr>
            <w:tcW w:w="2268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0</w:t>
            </w:r>
          </w:p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Insufficient Evidence</w:t>
            </w:r>
          </w:p>
        </w:tc>
        <w:tc>
          <w:tcPr>
            <w:tcW w:w="2903" w:type="dxa"/>
          </w:tcPr>
          <w:p w:rsidR="00A74AC2" w:rsidRPr="009667FD" w:rsidRDefault="00A74AC2" w:rsidP="009667FD">
            <w:pPr>
              <w:jc w:val="center"/>
              <w:rPr>
                <w:b/>
              </w:rPr>
            </w:pPr>
            <w:r w:rsidRPr="009667FD">
              <w:rPr>
                <w:b/>
              </w:rPr>
              <w:t>Comments/Notes</w:t>
            </w:r>
          </w:p>
        </w:tc>
      </w:tr>
      <w:tr w:rsidR="00A74AC2" w:rsidTr="00017C40">
        <w:tc>
          <w:tcPr>
            <w:tcW w:w="1795" w:type="dxa"/>
          </w:tcPr>
          <w:p w:rsidR="00A74AC2" w:rsidRPr="009667FD" w:rsidRDefault="00A74AC2">
            <w:pPr>
              <w:rPr>
                <w:b/>
              </w:rPr>
            </w:pPr>
            <w:r w:rsidRPr="009667FD">
              <w:rPr>
                <w:b/>
              </w:rPr>
              <w:t>Innovation</w:t>
            </w:r>
          </w:p>
        </w:tc>
        <w:tc>
          <w:tcPr>
            <w:tcW w:w="2268" w:type="dxa"/>
          </w:tcPr>
          <w:p w:rsidR="00A74AC2" w:rsidRDefault="00A74AC2">
            <w:r>
              <w:t>Project represents the implementation of new insight or idea, with potential benefits of change made clear</w:t>
            </w:r>
          </w:p>
        </w:tc>
        <w:tc>
          <w:tcPr>
            <w:tcW w:w="2268" w:type="dxa"/>
          </w:tcPr>
          <w:p w:rsidR="00A74AC2" w:rsidRDefault="00A74AC2">
            <w:r>
              <w:t>Project represents local implementation of emerging innovation or trend, with potential benefits specified.</w:t>
            </w:r>
          </w:p>
        </w:tc>
        <w:tc>
          <w:tcPr>
            <w:tcW w:w="2268" w:type="dxa"/>
          </w:tcPr>
          <w:p w:rsidR="00A74AC2" w:rsidRDefault="00A74AC2">
            <w:r>
              <w:t>Project represents practice(s) common place within field, or an adoption of a change with well-established benefits.</w:t>
            </w:r>
          </w:p>
        </w:tc>
        <w:tc>
          <w:tcPr>
            <w:tcW w:w="2268" w:type="dxa"/>
          </w:tcPr>
          <w:p w:rsidR="00A74AC2" w:rsidRDefault="00A74AC2">
            <w:r>
              <w:t>No innovation described or specific potential improvement defined.</w:t>
            </w:r>
          </w:p>
        </w:tc>
        <w:tc>
          <w:tcPr>
            <w:tcW w:w="2903" w:type="dxa"/>
          </w:tcPr>
          <w:p w:rsidR="00A74AC2" w:rsidRDefault="00A74AC2"/>
        </w:tc>
      </w:tr>
      <w:tr w:rsidR="00A74AC2" w:rsidTr="00017C40">
        <w:tc>
          <w:tcPr>
            <w:tcW w:w="1795" w:type="dxa"/>
          </w:tcPr>
          <w:p w:rsidR="00A74AC2" w:rsidRPr="009667FD" w:rsidRDefault="00A74AC2">
            <w:pPr>
              <w:rPr>
                <w:b/>
              </w:rPr>
            </w:pPr>
            <w:r w:rsidRPr="009667FD">
              <w:rPr>
                <w:b/>
              </w:rPr>
              <w:t>Justification</w:t>
            </w:r>
          </w:p>
        </w:tc>
        <w:tc>
          <w:tcPr>
            <w:tcW w:w="2268" w:type="dxa"/>
          </w:tcPr>
          <w:p w:rsidR="00A74AC2" w:rsidRDefault="00A74AC2">
            <w:r>
              <w:t>Strong rationale and significance of proposed work. Addresses specific need(s) common among peer institutions.</w:t>
            </w:r>
          </w:p>
        </w:tc>
        <w:tc>
          <w:tcPr>
            <w:tcW w:w="2268" w:type="dxa"/>
          </w:tcPr>
          <w:p w:rsidR="00A74AC2" w:rsidRDefault="00A74AC2">
            <w:r>
              <w:t>Rationale or significance of project tends toward the too-specific or too-general, but overall the argument holds.</w:t>
            </w:r>
          </w:p>
        </w:tc>
        <w:tc>
          <w:tcPr>
            <w:tcW w:w="2268" w:type="dxa"/>
          </w:tcPr>
          <w:p w:rsidR="00A74AC2" w:rsidRDefault="00A74AC2">
            <w:r>
              <w:t>Weak presentation of institutional or community need, or tenuous argument for grant’s ability to address need.</w:t>
            </w:r>
          </w:p>
        </w:tc>
        <w:tc>
          <w:tcPr>
            <w:tcW w:w="2268" w:type="dxa"/>
          </w:tcPr>
          <w:p w:rsidR="00A74AC2" w:rsidRDefault="00A74AC2">
            <w:r>
              <w:t>Unconvincing or no evidence of need presented, or grant proposal does not address stated need.</w:t>
            </w:r>
          </w:p>
        </w:tc>
        <w:tc>
          <w:tcPr>
            <w:tcW w:w="2903" w:type="dxa"/>
          </w:tcPr>
          <w:p w:rsidR="00A74AC2" w:rsidRDefault="00A74AC2"/>
        </w:tc>
      </w:tr>
      <w:tr w:rsidR="00A74AC2" w:rsidTr="00017C40">
        <w:tc>
          <w:tcPr>
            <w:tcW w:w="1795" w:type="dxa"/>
          </w:tcPr>
          <w:p w:rsidR="00A74AC2" w:rsidRPr="009667FD" w:rsidRDefault="00A74AC2" w:rsidP="00420B95">
            <w:pPr>
              <w:rPr>
                <w:b/>
              </w:rPr>
            </w:pPr>
            <w:r w:rsidRPr="009667FD">
              <w:rPr>
                <w:b/>
              </w:rPr>
              <w:t xml:space="preserve">Alignment with Ohio Five </w:t>
            </w:r>
            <w:r w:rsidR="00420B95" w:rsidRPr="009667FD">
              <w:rPr>
                <w:b/>
              </w:rPr>
              <w:t>overall mission and strategic area</w:t>
            </w:r>
          </w:p>
        </w:tc>
        <w:tc>
          <w:tcPr>
            <w:tcW w:w="2268" w:type="dxa"/>
          </w:tcPr>
          <w:p w:rsidR="00A74AC2" w:rsidRDefault="00A74AC2" w:rsidP="00420B95">
            <w:r>
              <w:t>Project outcomes or activities align with the</w:t>
            </w:r>
            <w:r w:rsidR="00420B95">
              <w:t xml:space="preserve"> mission and strategic areas.</w:t>
            </w:r>
          </w:p>
        </w:tc>
        <w:tc>
          <w:tcPr>
            <w:tcW w:w="2268" w:type="dxa"/>
          </w:tcPr>
          <w:p w:rsidR="00A74AC2" w:rsidRDefault="00420B95" w:rsidP="00420B95">
            <w:r>
              <w:t xml:space="preserve">Project elements align with the OH5 mission or strategic area, but not both. </w:t>
            </w:r>
          </w:p>
        </w:tc>
        <w:tc>
          <w:tcPr>
            <w:tcW w:w="2268" w:type="dxa"/>
          </w:tcPr>
          <w:p w:rsidR="00A74AC2" w:rsidRDefault="00420B95">
            <w:r>
              <w:t>Project is tangentially but not directly related to organizational mission and strategies.</w:t>
            </w:r>
          </w:p>
        </w:tc>
        <w:tc>
          <w:tcPr>
            <w:tcW w:w="2268" w:type="dxa"/>
          </w:tcPr>
          <w:p w:rsidR="00A74AC2" w:rsidRDefault="00420B95">
            <w:r>
              <w:t>No explicit relationship between the project and the agenda of the Ohio Five.</w:t>
            </w:r>
          </w:p>
        </w:tc>
        <w:tc>
          <w:tcPr>
            <w:tcW w:w="2903" w:type="dxa"/>
          </w:tcPr>
          <w:p w:rsidR="00A74AC2" w:rsidRDefault="00A74AC2"/>
        </w:tc>
      </w:tr>
      <w:tr w:rsidR="00A74AC2" w:rsidTr="00017C40">
        <w:tc>
          <w:tcPr>
            <w:tcW w:w="1795" w:type="dxa"/>
          </w:tcPr>
          <w:p w:rsidR="00A74AC2" w:rsidRPr="009667FD" w:rsidRDefault="00420B95">
            <w:pPr>
              <w:rPr>
                <w:b/>
              </w:rPr>
            </w:pPr>
            <w:r w:rsidRPr="009667FD">
              <w:rPr>
                <w:b/>
              </w:rPr>
              <w:t>Feasibility</w:t>
            </w:r>
          </w:p>
        </w:tc>
        <w:tc>
          <w:tcPr>
            <w:tcW w:w="2268" w:type="dxa"/>
          </w:tcPr>
          <w:p w:rsidR="00A74AC2" w:rsidRDefault="00420B95">
            <w:r>
              <w:t xml:space="preserve">Personnel, project activities timeline, and budget expenditure </w:t>
            </w:r>
            <w:r w:rsidR="00FD0295">
              <w:t xml:space="preserve">are </w:t>
            </w:r>
            <w:bookmarkStart w:id="0" w:name="_GoBack"/>
            <w:bookmarkEnd w:id="0"/>
            <w:r>
              <w:t>congruent with project description and outcomes</w:t>
            </w:r>
          </w:p>
        </w:tc>
        <w:tc>
          <w:tcPr>
            <w:tcW w:w="2268" w:type="dxa"/>
          </w:tcPr>
          <w:p w:rsidR="00A74AC2" w:rsidRDefault="00420B95">
            <w:r>
              <w:t>Deficiencies or overestimation exist in personnel, timeline, or budget within tolerable range, outcomes appear achievable despite gaps or leaps.</w:t>
            </w:r>
          </w:p>
        </w:tc>
        <w:tc>
          <w:tcPr>
            <w:tcW w:w="2268" w:type="dxa"/>
          </w:tcPr>
          <w:p w:rsidR="00A74AC2" w:rsidRDefault="00420B95">
            <w:r>
              <w:t>Project’s assembled personnel, timeline, or budge expose weakness in plan design. Outcomes unlikely to achieved in projects current form.</w:t>
            </w:r>
          </w:p>
        </w:tc>
        <w:tc>
          <w:tcPr>
            <w:tcW w:w="2268" w:type="dxa"/>
          </w:tcPr>
          <w:p w:rsidR="00A74AC2" w:rsidRDefault="00420B95">
            <w:r>
              <w:t>Insufficient information about personnel, project activities timeline, or budge expenditures to gauge feasibility.</w:t>
            </w:r>
          </w:p>
        </w:tc>
        <w:tc>
          <w:tcPr>
            <w:tcW w:w="2903" w:type="dxa"/>
          </w:tcPr>
          <w:p w:rsidR="00A74AC2" w:rsidRDefault="00A74AC2"/>
        </w:tc>
      </w:tr>
      <w:tr w:rsidR="00420B95" w:rsidTr="00017C40">
        <w:tc>
          <w:tcPr>
            <w:tcW w:w="1795" w:type="dxa"/>
          </w:tcPr>
          <w:p w:rsidR="00420B95" w:rsidRPr="009667FD" w:rsidRDefault="00017C40">
            <w:pPr>
              <w:rPr>
                <w:b/>
              </w:rPr>
            </w:pPr>
            <w:r>
              <w:rPr>
                <w:b/>
              </w:rPr>
              <w:t>Efficiency of Approach</w:t>
            </w:r>
          </w:p>
        </w:tc>
        <w:tc>
          <w:tcPr>
            <w:tcW w:w="2268" w:type="dxa"/>
          </w:tcPr>
          <w:p w:rsidR="00420B95" w:rsidRDefault="00017C40">
            <w:r>
              <w:t xml:space="preserve">Project plan leverages or contributes to </w:t>
            </w:r>
            <w:r>
              <w:lastRenderedPageBreak/>
              <w:t>existing infrastructure or precedents. Design appears scalable or replicable.</w:t>
            </w:r>
          </w:p>
        </w:tc>
        <w:tc>
          <w:tcPr>
            <w:tcW w:w="2268" w:type="dxa"/>
          </w:tcPr>
          <w:p w:rsidR="00420B95" w:rsidRDefault="00017C40">
            <w:r>
              <w:lastRenderedPageBreak/>
              <w:t xml:space="preserve">Project plan overlooks or fails to mention </w:t>
            </w:r>
            <w:r>
              <w:lastRenderedPageBreak/>
              <w:t>important connections to relevant work by others, but redeemable. Represents a worthy contribution.</w:t>
            </w:r>
          </w:p>
        </w:tc>
        <w:tc>
          <w:tcPr>
            <w:tcW w:w="2268" w:type="dxa"/>
          </w:tcPr>
          <w:p w:rsidR="00420B95" w:rsidRDefault="00017C40">
            <w:r>
              <w:lastRenderedPageBreak/>
              <w:t xml:space="preserve">Project isolated from related work and </w:t>
            </w:r>
            <w:r>
              <w:lastRenderedPageBreak/>
              <w:t>duplicates effort. Extension or replication in current form unadvisable.</w:t>
            </w:r>
          </w:p>
        </w:tc>
        <w:tc>
          <w:tcPr>
            <w:tcW w:w="2268" w:type="dxa"/>
          </w:tcPr>
          <w:p w:rsidR="00420B95" w:rsidRDefault="00017C40">
            <w:r>
              <w:lastRenderedPageBreak/>
              <w:t xml:space="preserve">Plan presented lacks sufficient detail to </w:t>
            </w:r>
            <w:r>
              <w:lastRenderedPageBreak/>
              <w:t>judge how it fits into industry or local contexts.</w:t>
            </w:r>
          </w:p>
        </w:tc>
        <w:tc>
          <w:tcPr>
            <w:tcW w:w="2903" w:type="dxa"/>
          </w:tcPr>
          <w:p w:rsidR="00420B95" w:rsidRDefault="00420B95"/>
        </w:tc>
      </w:tr>
      <w:tr w:rsidR="00017C40" w:rsidTr="00017C40">
        <w:tc>
          <w:tcPr>
            <w:tcW w:w="1795" w:type="dxa"/>
          </w:tcPr>
          <w:p w:rsidR="00017C40" w:rsidRPr="009667FD" w:rsidRDefault="00017C40">
            <w:pPr>
              <w:rPr>
                <w:b/>
              </w:rPr>
            </w:pPr>
            <w:r>
              <w:rPr>
                <w:b/>
              </w:rPr>
              <w:t>Sustainability</w:t>
            </w:r>
          </w:p>
        </w:tc>
        <w:tc>
          <w:tcPr>
            <w:tcW w:w="2268" w:type="dxa"/>
          </w:tcPr>
          <w:p w:rsidR="00017C40" w:rsidRDefault="00017C40">
            <w:r>
              <w:t>Evidence presented that project or its impact can be sustained locally beyond grant period, if results warrant.</w:t>
            </w:r>
          </w:p>
        </w:tc>
        <w:tc>
          <w:tcPr>
            <w:tcW w:w="2268" w:type="dxa"/>
          </w:tcPr>
          <w:p w:rsidR="00017C40" w:rsidRDefault="00017C40">
            <w:r>
              <w:t>Project is temporary, designed to end when grant ends, or some effort to secure commitment beyond grant period is represented.</w:t>
            </w:r>
          </w:p>
        </w:tc>
        <w:tc>
          <w:tcPr>
            <w:tcW w:w="2268" w:type="dxa"/>
          </w:tcPr>
          <w:p w:rsidR="00017C40" w:rsidRDefault="00225535">
            <w:r>
              <w:t>Plans to future are stated as assumptions without supporting arguments or evidence.</w:t>
            </w:r>
          </w:p>
        </w:tc>
        <w:tc>
          <w:tcPr>
            <w:tcW w:w="2268" w:type="dxa"/>
          </w:tcPr>
          <w:p w:rsidR="00017C40" w:rsidRDefault="00225535">
            <w:r>
              <w:t>No meaningful plans for future beyond funding term appear in proposal.</w:t>
            </w:r>
          </w:p>
        </w:tc>
        <w:tc>
          <w:tcPr>
            <w:tcW w:w="2903" w:type="dxa"/>
          </w:tcPr>
          <w:p w:rsidR="00017C40" w:rsidRDefault="00017C40"/>
        </w:tc>
      </w:tr>
      <w:tr w:rsidR="00225535" w:rsidTr="00017C40">
        <w:tc>
          <w:tcPr>
            <w:tcW w:w="1795" w:type="dxa"/>
          </w:tcPr>
          <w:p w:rsidR="00225535" w:rsidRDefault="00225535">
            <w:pPr>
              <w:rPr>
                <w:b/>
              </w:rPr>
            </w:pPr>
            <w:r>
              <w:rPr>
                <w:b/>
              </w:rPr>
              <w:t>Collaboration</w:t>
            </w:r>
          </w:p>
        </w:tc>
        <w:tc>
          <w:tcPr>
            <w:tcW w:w="2268" w:type="dxa"/>
          </w:tcPr>
          <w:p w:rsidR="00225535" w:rsidRDefault="00225535">
            <w:r>
              <w:t>Project involves the maximum number member institutions in a meaningful and substantive manner.</w:t>
            </w:r>
          </w:p>
        </w:tc>
        <w:tc>
          <w:tcPr>
            <w:tcW w:w="2268" w:type="dxa"/>
          </w:tcPr>
          <w:p w:rsidR="00225535" w:rsidRDefault="00225535">
            <w:r>
              <w:t>Project involves fewer member institutions but is open to participation and/or attendance.</w:t>
            </w:r>
          </w:p>
        </w:tc>
        <w:tc>
          <w:tcPr>
            <w:tcW w:w="2268" w:type="dxa"/>
          </w:tcPr>
          <w:p w:rsidR="00225535" w:rsidRDefault="00225535">
            <w:r>
              <w:t>Project involves the minimally required level of involvement and or participation.</w:t>
            </w:r>
          </w:p>
        </w:tc>
        <w:tc>
          <w:tcPr>
            <w:tcW w:w="2268" w:type="dxa"/>
          </w:tcPr>
          <w:p w:rsidR="00225535" w:rsidRDefault="00225535">
            <w:r>
              <w:t>The project does not demonstrate the minimally required level of collaborative effort.</w:t>
            </w:r>
          </w:p>
        </w:tc>
        <w:tc>
          <w:tcPr>
            <w:tcW w:w="2903" w:type="dxa"/>
          </w:tcPr>
          <w:p w:rsidR="00225535" w:rsidRDefault="00225535"/>
        </w:tc>
      </w:tr>
      <w:tr w:rsidR="00225535" w:rsidTr="00017C40">
        <w:tc>
          <w:tcPr>
            <w:tcW w:w="1795" w:type="dxa"/>
          </w:tcPr>
          <w:p w:rsidR="00225535" w:rsidRDefault="00225535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268" w:type="dxa"/>
          </w:tcPr>
          <w:p w:rsidR="00225535" w:rsidRDefault="00225535"/>
        </w:tc>
        <w:tc>
          <w:tcPr>
            <w:tcW w:w="2268" w:type="dxa"/>
          </w:tcPr>
          <w:p w:rsidR="00225535" w:rsidRDefault="00225535"/>
        </w:tc>
        <w:tc>
          <w:tcPr>
            <w:tcW w:w="2268" w:type="dxa"/>
          </w:tcPr>
          <w:p w:rsidR="00225535" w:rsidRDefault="00225535"/>
        </w:tc>
        <w:tc>
          <w:tcPr>
            <w:tcW w:w="2268" w:type="dxa"/>
          </w:tcPr>
          <w:p w:rsidR="00225535" w:rsidRDefault="00225535"/>
        </w:tc>
        <w:tc>
          <w:tcPr>
            <w:tcW w:w="2903" w:type="dxa"/>
          </w:tcPr>
          <w:p w:rsidR="00225535" w:rsidRDefault="00225535"/>
        </w:tc>
      </w:tr>
      <w:tr w:rsidR="00225535" w:rsidTr="00017C40">
        <w:tc>
          <w:tcPr>
            <w:tcW w:w="1795" w:type="dxa"/>
          </w:tcPr>
          <w:p w:rsidR="00225535" w:rsidRDefault="00225535">
            <w:pPr>
              <w:rPr>
                <w:b/>
              </w:rPr>
            </w:pPr>
            <w:r>
              <w:rPr>
                <w:b/>
              </w:rPr>
              <w:t>Recommend Funding?</w:t>
            </w:r>
          </w:p>
        </w:tc>
        <w:tc>
          <w:tcPr>
            <w:tcW w:w="2268" w:type="dxa"/>
          </w:tcPr>
          <w:p w:rsidR="00225535" w:rsidRDefault="00225535">
            <w:r>
              <w:t>Yes, fully fund.</w:t>
            </w:r>
          </w:p>
        </w:tc>
        <w:tc>
          <w:tcPr>
            <w:tcW w:w="2268" w:type="dxa"/>
          </w:tcPr>
          <w:p w:rsidR="00225535" w:rsidRDefault="00225535">
            <w:r>
              <w:t>Yes, partial fund ____.</w:t>
            </w:r>
          </w:p>
        </w:tc>
        <w:tc>
          <w:tcPr>
            <w:tcW w:w="2268" w:type="dxa"/>
          </w:tcPr>
          <w:p w:rsidR="00225535" w:rsidRDefault="00225535">
            <w:r>
              <w:t>Not at this time.</w:t>
            </w:r>
          </w:p>
        </w:tc>
        <w:tc>
          <w:tcPr>
            <w:tcW w:w="2268" w:type="dxa"/>
          </w:tcPr>
          <w:p w:rsidR="00225535" w:rsidRDefault="00225535"/>
        </w:tc>
        <w:tc>
          <w:tcPr>
            <w:tcW w:w="2903" w:type="dxa"/>
          </w:tcPr>
          <w:p w:rsidR="00225535" w:rsidRDefault="00225535"/>
        </w:tc>
      </w:tr>
      <w:tr w:rsidR="00225535" w:rsidTr="007F217F">
        <w:tc>
          <w:tcPr>
            <w:tcW w:w="1795" w:type="dxa"/>
          </w:tcPr>
          <w:p w:rsidR="00225535" w:rsidRDefault="00225535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  <w:tc>
          <w:tcPr>
            <w:tcW w:w="11975" w:type="dxa"/>
            <w:gridSpan w:val="5"/>
          </w:tcPr>
          <w:p w:rsidR="00225535" w:rsidRDefault="00225535"/>
        </w:tc>
      </w:tr>
    </w:tbl>
    <w:p w:rsidR="00A74AC2" w:rsidRDefault="00A74AC2"/>
    <w:sectPr w:rsidR="00A74AC2" w:rsidSect="00A74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C2"/>
    <w:rsid w:val="00017C40"/>
    <w:rsid w:val="00225535"/>
    <w:rsid w:val="00420B95"/>
    <w:rsid w:val="009667FD"/>
    <w:rsid w:val="00A74AC2"/>
    <w:rsid w:val="00C72681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FD29"/>
  <w15:chartTrackingRefBased/>
  <w15:docId w15:val="{4BDE89B4-9781-4032-9089-46D9FC0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Temerson</dc:creator>
  <cp:keywords/>
  <dc:description/>
  <cp:lastModifiedBy>Carol Temerson</cp:lastModifiedBy>
  <cp:revision>1</cp:revision>
  <dcterms:created xsi:type="dcterms:W3CDTF">2020-08-13T17:36:00Z</dcterms:created>
  <dcterms:modified xsi:type="dcterms:W3CDTF">2020-08-13T19:42:00Z</dcterms:modified>
</cp:coreProperties>
</file>